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1D" w:rsidRDefault="001F0E1D" w:rsidP="00B71E80">
      <w:pPr>
        <w:ind w:left="720"/>
        <w:jc w:val="right"/>
      </w:pPr>
    </w:p>
    <w:p w:rsidR="001F0E1D" w:rsidRDefault="001F0E1D" w:rsidP="00B71E80">
      <w:pPr>
        <w:ind w:left="720"/>
        <w:jc w:val="right"/>
      </w:pPr>
    </w:p>
    <w:p w:rsidR="00666AE5" w:rsidRDefault="00666AE5" w:rsidP="00B71E80">
      <w:pPr>
        <w:ind w:left="720"/>
        <w:jc w:val="right"/>
      </w:pPr>
      <w:r>
        <w:t>Załącznik nr 1</w:t>
      </w:r>
    </w:p>
    <w:p w:rsidR="00666AE5" w:rsidRDefault="00666AE5" w:rsidP="00666AE5">
      <w:pPr>
        <w:ind w:left="720"/>
        <w:jc w:val="right"/>
      </w:pPr>
      <w:r>
        <w:t xml:space="preserve">do Regulaminu Biblioteki </w:t>
      </w:r>
    </w:p>
    <w:p w:rsidR="00ED75DD" w:rsidRDefault="00666AE5" w:rsidP="00666AE5">
      <w:pPr>
        <w:ind w:left="720"/>
        <w:jc w:val="right"/>
      </w:pPr>
      <w:r>
        <w:t xml:space="preserve">Szkoły Podstawowej nr15 </w:t>
      </w:r>
      <w:bookmarkStart w:id="0" w:name="_GoBack"/>
      <w:bookmarkEnd w:id="0"/>
    </w:p>
    <w:p w:rsidR="00666AE5" w:rsidRDefault="00666AE5" w:rsidP="00666AE5">
      <w:pPr>
        <w:ind w:left="720"/>
        <w:jc w:val="right"/>
      </w:pPr>
      <w:r>
        <w:t>w Żorach</w:t>
      </w:r>
    </w:p>
    <w:p w:rsidR="00666AE5" w:rsidRPr="00C95164" w:rsidRDefault="00666AE5" w:rsidP="00666AE5">
      <w:pPr>
        <w:ind w:left="720"/>
        <w:jc w:val="right"/>
      </w:pPr>
    </w:p>
    <w:p w:rsidR="00666AE5" w:rsidRPr="00C95164" w:rsidRDefault="00666AE5" w:rsidP="00666AE5">
      <w:pPr>
        <w:ind w:left="720"/>
      </w:pPr>
    </w:p>
    <w:p w:rsidR="00666AE5" w:rsidRDefault="00666AE5" w:rsidP="00666AE5">
      <w:pPr>
        <w:jc w:val="center"/>
        <w:rPr>
          <w:b/>
          <w:sz w:val="28"/>
          <w:szCs w:val="28"/>
        </w:rPr>
      </w:pPr>
    </w:p>
    <w:p w:rsidR="00666AE5" w:rsidRDefault="00666AE5" w:rsidP="00666AE5">
      <w:pPr>
        <w:jc w:val="center"/>
        <w:rPr>
          <w:b/>
          <w:sz w:val="28"/>
          <w:szCs w:val="28"/>
        </w:rPr>
      </w:pPr>
    </w:p>
    <w:p w:rsidR="00666AE5" w:rsidRPr="00D2638C" w:rsidRDefault="00666AE5" w:rsidP="00666AE5">
      <w:pPr>
        <w:rPr>
          <w:b/>
        </w:rPr>
      </w:pPr>
      <w:r w:rsidRPr="00D2638C">
        <w:rPr>
          <w:b/>
        </w:rPr>
        <w:t>Zasady udostępniania darmowych materiałów edukacyjnych</w:t>
      </w:r>
    </w:p>
    <w:p w:rsidR="00666AE5" w:rsidRDefault="00666AE5" w:rsidP="00666AE5">
      <w:pPr>
        <w:jc w:val="center"/>
        <w:rPr>
          <w:b/>
          <w:sz w:val="28"/>
          <w:szCs w:val="28"/>
        </w:rPr>
      </w:pPr>
    </w:p>
    <w:p w:rsidR="00666AE5" w:rsidRPr="006E0380" w:rsidRDefault="00666AE5" w:rsidP="00666AE5">
      <w:pPr>
        <w:pStyle w:val="NormalnyWeb"/>
        <w:numPr>
          <w:ilvl w:val="1"/>
          <w:numId w:val="1"/>
        </w:numPr>
        <w:shd w:val="clear" w:color="auto" w:fill="FFFFFF"/>
        <w:tabs>
          <w:tab w:val="clear" w:pos="1800"/>
          <w:tab w:val="num" w:pos="1440"/>
        </w:tabs>
        <w:spacing w:before="0" w:beforeAutospacing="0" w:after="270" w:afterAutospacing="0"/>
        <w:ind w:left="851" w:hanging="284"/>
        <w:jc w:val="both"/>
      </w:pPr>
      <w:r>
        <w:t>Darmowe materiały edukacyjne – p</w:t>
      </w:r>
      <w:r w:rsidRPr="006E0380">
        <w:t xml:space="preserve">odręczniki </w:t>
      </w:r>
      <w:r>
        <w:t xml:space="preserve">i ćwiczenia są </w:t>
      </w:r>
      <w:r w:rsidRPr="006E0380">
        <w:t xml:space="preserve">własnością </w:t>
      </w:r>
      <w:r>
        <w:t>s</w:t>
      </w:r>
      <w:r w:rsidRPr="006E0380">
        <w:t>zkoły.</w:t>
      </w:r>
    </w:p>
    <w:p w:rsidR="00666AE5" w:rsidRDefault="00666AE5" w:rsidP="00666AE5">
      <w:pPr>
        <w:pStyle w:val="NormalnyWeb"/>
        <w:numPr>
          <w:ilvl w:val="1"/>
          <w:numId w:val="1"/>
        </w:numPr>
        <w:shd w:val="clear" w:color="auto" w:fill="FFFFFF"/>
        <w:tabs>
          <w:tab w:val="clear" w:pos="1800"/>
          <w:tab w:val="num" w:pos="1440"/>
        </w:tabs>
        <w:spacing w:before="0" w:beforeAutospacing="0" w:after="270" w:afterAutospacing="0"/>
        <w:ind w:left="851" w:hanging="284"/>
        <w:jc w:val="both"/>
      </w:pPr>
      <w:r>
        <w:t>Biblioteka szkolna</w:t>
      </w:r>
      <w:r w:rsidRPr="006E0380">
        <w:t xml:space="preserve"> wypożycza uczniom </w:t>
      </w:r>
      <w:r>
        <w:t>darmowe materiały edukacyjne</w:t>
      </w:r>
      <w:r w:rsidRPr="006E0380">
        <w:t xml:space="preserve"> </w:t>
      </w:r>
      <w:r>
        <w:t xml:space="preserve">na okres jednego roku szkolnego: </w:t>
      </w:r>
    </w:p>
    <w:p w:rsidR="00666AE5" w:rsidRDefault="00666AE5" w:rsidP="00666AE5">
      <w:pPr>
        <w:pStyle w:val="NormalnyWeb"/>
        <w:numPr>
          <w:ilvl w:val="0"/>
          <w:numId w:val="2"/>
        </w:numPr>
        <w:shd w:val="clear" w:color="auto" w:fill="FFFFFF"/>
        <w:tabs>
          <w:tab w:val="clear" w:pos="1080"/>
          <w:tab w:val="num" w:pos="1418"/>
        </w:tabs>
        <w:spacing w:before="0" w:beforeAutospacing="0" w:after="0" w:afterAutospacing="0"/>
        <w:ind w:left="1276" w:hanging="425"/>
        <w:jc w:val="both"/>
      </w:pPr>
      <w:r>
        <w:t>podręczniki z obowiązkiem zwrotu przed końcem roku szkolnego,</w:t>
      </w:r>
    </w:p>
    <w:p w:rsidR="00666AE5" w:rsidRDefault="00666AE5" w:rsidP="00666AE5">
      <w:pPr>
        <w:pStyle w:val="NormalnyWeb"/>
        <w:numPr>
          <w:ilvl w:val="0"/>
          <w:numId w:val="2"/>
        </w:numPr>
        <w:shd w:val="clear" w:color="auto" w:fill="FFFFFF"/>
        <w:tabs>
          <w:tab w:val="clear" w:pos="1080"/>
          <w:tab w:val="num" w:pos="1418"/>
        </w:tabs>
        <w:spacing w:before="0" w:beforeAutospacing="0" w:after="0" w:afterAutospacing="0"/>
        <w:ind w:left="1276" w:hanging="425"/>
        <w:jc w:val="both"/>
      </w:pPr>
      <w:r w:rsidRPr="006E0380">
        <w:t xml:space="preserve">materiały ćwiczeniowe bez obowiązku zwrotu. </w:t>
      </w:r>
    </w:p>
    <w:p w:rsidR="00666AE5" w:rsidRDefault="00666AE5" w:rsidP="00666AE5">
      <w:pPr>
        <w:pStyle w:val="NormalnyWeb"/>
        <w:shd w:val="clear" w:color="auto" w:fill="FFFFFF"/>
        <w:spacing w:before="0" w:beforeAutospacing="0" w:after="0" w:afterAutospacing="0"/>
        <w:ind w:left="1276"/>
        <w:jc w:val="both"/>
      </w:pPr>
    </w:p>
    <w:p w:rsidR="00666AE5" w:rsidRDefault="00666AE5" w:rsidP="00666AE5">
      <w:pPr>
        <w:pStyle w:val="NormalnyWeb"/>
        <w:numPr>
          <w:ilvl w:val="1"/>
          <w:numId w:val="1"/>
        </w:numPr>
        <w:shd w:val="clear" w:color="auto" w:fill="FFFFFF"/>
        <w:tabs>
          <w:tab w:val="clear" w:pos="1800"/>
          <w:tab w:val="num" w:pos="1440"/>
        </w:tabs>
        <w:spacing w:before="0" w:beforeAutospacing="0" w:after="270" w:afterAutospacing="0"/>
        <w:ind w:left="851" w:hanging="284"/>
        <w:jc w:val="both"/>
      </w:pPr>
      <w:r w:rsidRPr="006E0380">
        <w:t xml:space="preserve">Rodzice </w:t>
      </w:r>
      <w:r>
        <w:t xml:space="preserve">uczniów </w:t>
      </w:r>
      <w:r w:rsidRPr="006E0380">
        <w:t xml:space="preserve">zobowiązani są do podpisania </w:t>
      </w:r>
      <w:r>
        <w:t>umowy wypożyczenia darmowych materiałów edukacyjnych</w:t>
      </w:r>
      <w:r w:rsidRPr="006E0380">
        <w:t>.</w:t>
      </w:r>
    </w:p>
    <w:p w:rsidR="00666AE5" w:rsidRDefault="00666AE5" w:rsidP="00666AE5">
      <w:pPr>
        <w:pStyle w:val="NormalnyWeb"/>
        <w:numPr>
          <w:ilvl w:val="1"/>
          <w:numId w:val="1"/>
        </w:numPr>
        <w:shd w:val="clear" w:color="auto" w:fill="FFFFFF"/>
        <w:tabs>
          <w:tab w:val="clear" w:pos="1800"/>
          <w:tab w:val="num" w:pos="1440"/>
        </w:tabs>
        <w:spacing w:before="0" w:beforeAutospacing="0" w:after="270" w:afterAutospacing="0"/>
        <w:ind w:left="851" w:hanging="284"/>
        <w:jc w:val="both"/>
      </w:pPr>
      <w:r w:rsidRPr="006E0380">
        <w:t>Uczniowie zobowiązani są dba</w:t>
      </w:r>
      <w:r>
        <w:t>ć</w:t>
      </w:r>
      <w:r w:rsidRPr="006E0380">
        <w:t xml:space="preserve"> o </w:t>
      </w:r>
      <w:r>
        <w:t xml:space="preserve">wypożyczone </w:t>
      </w:r>
      <w:r w:rsidRPr="006E0380">
        <w:t>podręcznik</w:t>
      </w:r>
      <w:r>
        <w:t>i,</w:t>
      </w:r>
      <w:r w:rsidRPr="006E0380">
        <w:t xml:space="preserve"> </w:t>
      </w:r>
      <w:r>
        <w:t xml:space="preserve">chronić przed zniszczeniem i zgubieniem.  </w:t>
      </w:r>
      <w:r w:rsidRPr="006E0380">
        <w:t xml:space="preserve"> </w:t>
      </w:r>
    </w:p>
    <w:p w:rsidR="00666AE5" w:rsidRDefault="00666AE5" w:rsidP="00666AE5">
      <w:pPr>
        <w:pStyle w:val="NormalnyWeb"/>
        <w:numPr>
          <w:ilvl w:val="1"/>
          <w:numId w:val="1"/>
        </w:numPr>
        <w:shd w:val="clear" w:color="auto" w:fill="FFFFFF"/>
        <w:tabs>
          <w:tab w:val="clear" w:pos="1800"/>
          <w:tab w:val="num" w:pos="1440"/>
        </w:tabs>
        <w:spacing w:before="0" w:beforeAutospacing="0" w:after="270" w:afterAutospacing="0"/>
        <w:ind w:left="851" w:hanging="284"/>
        <w:jc w:val="both"/>
      </w:pPr>
      <w:r w:rsidRPr="006E0380">
        <w:t xml:space="preserve">W przypadku, gdy uczeń odchodzi ze </w:t>
      </w:r>
      <w:r>
        <w:t>s</w:t>
      </w:r>
      <w:r w:rsidRPr="006E0380">
        <w:t>zkoły w trakcie trwania roku szkolnego, zobowiązany jest odda</w:t>
      </w:r>
      <w:r>
        <w:t>ć</w:t>
      </w:r>
      <w:r w:rsidRPr="006E0380">
        <w:t xml:space="preserve"> do biblioteki szkolnej wszystki</w:t>
      </w:r>
      <w:r>
        <w:t>e</w:t>
      </w:r>
      <w:r w:rsidRPr="006E0380">
        <w:t xml:space="preserve"> wypożyczon</w:t>
      </w:r>
      <w:r>
        <w:t>e</w:t>
      </w:r>
      <w:r w:rsidRPr="006E0380">
        <w:t xml:space="preserve"> </w:t>
      </w:r>
      <w:r>
        <w:t xml:space="preserve">materiały edukacyjne. </w:t>
      </w:r>
    </w:p>
    <w:p w:rsidR="00666AE5" w:rsidRDefault="00666AE5" w:rsidP="00666AE5">
      <w:pPr>
        <w:pStyle w:val="NormalnyWeb"/>
        <w:numPr>
          <w:ilvl w:val="1"/>
          <w:numId w:val="1"/>
        </w:numPr>
        <w:shd w:val="clear" w:color="auto" w:fill="FFFFFF"/>
        <w:tabs>
          <w:tab w:val="clear" w:pos="1800"/>
          <w:tab w:val="num" w:pos="1440"/>
        </w:tabs>
        <w:spacing w:before="0" w:beforeAutospacing="0" w:after="270" w:afterAutospacing="0"/>
        <w:ind w:left="851" w:hanging="284"/>
        <w:jc w:val="both"/>
      </w:pPr>
      <w:r>
        <w:t>Za uszkodzony lub zgubiony podręcznik rodzic może być obciążony kosztami – kwota kosztów, stanowiąca dochód budżetu państwa, jest ustalana przez MEN.</w:t>
      </w:r>
    </w:p>
    <w:p w:rsidR="00B71E80" w:rsidRDefault="00666AE5" w:rsidP="00666AE5">
      <w:pPr>
        <w:pStyle w:val="Akapitzlist"/>
        <w:numPr>
          <w:ilvl w:val="1"/>
          <w:numId w:val="1"/>
        </w:numPr>
        <w:tabs>
          <w:tab w:val="clear" w:pos="1800"/>
          <w:tab w:val="num" w:pos="1440"/>
        </w:tabs>
        <w:ind w:left="851" w:hanging="284"/>
        <w:jc w:val="both"/>
      </w:pPr>
      <w:r>
        <w:t xml:space="preserve">Szczegółowe informacje dotyczące zasad postępowania w przypadku uszkodzenia lub zgubienia podręcznika będą udostępniane przez szkołę na bieżąco </w:t>
      </w:r>
      <w:r w:rsidR="006064C1">
        <w:br/>
      </w:r>
      <w:r>
        <w:t xml:space="preserve">w komunikatach na stronie internetowej szkoły oraz na terenie placówki. </w:t>
      </w:r>
      <w:r w:rsidR="00B71E80">
        <w:t xml:space="preserve">   </w:t>
      </w:r>
    </w:p>
    <w:p w:rsidR="00666AE5" w:rsidRDefault="00B71E80" w:rsidP="00B71E80">
      <w:pPr>
        <w:tabs>
          <w:tab w:val="num" w:pos="1440"/>
        </w:tabs>
        <w:ind w:left="1440"/>
        <w:jc w:val="both"/>
      </w:pPr>
      <w:r>
        <w:t xml:space="preserve">                                                                           </w:t>
      </w:r>
    </w:p>
    <w:sectPr w:rsidR="0066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A8D"/>
    <w:multiLevelType w:val="hybridMultilevel"/>
    <w:tmpl w:val="F1A4BE8C"/>
    <w:lvl w:ilvl="0" w:tplc="63E6C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745F16"/>
    <w:multiLevelType w:val="hybridMultilevel"/>
    <w:tmpl w:val="1988C38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5D"/>
    <w:rsid w:val="001F0E1D"/>
    <w:rsid w:val="006064C1"/>
    <w:rsid w:val="00666AE5"/>
    <w:rsid w:val="00756C3A"/>
    <w:rsid w:val="007C1A0A"/>
    <w:rsid w:val="00912B94"/>
    <w:rsid w:val="00B71E80"/>
    <w:rsid w:val="00BA7CCC"/>
    <w:rsid w:val="00C8335D"/>
    <w:rsid w:val="00E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C67C-0F00-4955-B7CE-276F1B6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A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6AE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11</cp:revision>
  <cp:lastPrinted>2017-09-21T08:36:00Z</cp:lastPrinted>
  <dcterms:created xsi:type="dcterms:W3CDTF">2015-09-23T10:19:00Z</dcterms:created>
  <dcterms:modified xsi:type="dcterms:W3CDTF">2017-10-31T10:13:00Z</dcterms:modified>
</cp:coreProperties>
</file>